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40969" w:rsidRPr="00694D1C" w:rsidTr="00EE1934">
        <w:tc>
          <w:tcPr>
            <w:tcW w:w="4785" w:type="dxa"/>
          </w:tcPr>
          <w:p w:rsidR="00740969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  <w:r w:rsidRPr="00694D1C">
              <w:rPr>
                <w:sz w:val="24"/>
              </w:rPr>
              <w:t xml:space="preserve">Принято </w:t>
            </w:r>
          </w:p>
          <w:p w:rsidR="00740969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</w:p>
          <w:p w:rsidR="00740969" w:rsidRPr="00694D1C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  <w:r w:rsidRPr="00694D1C">
              <w:rPr>
                <w:sz w:val="24"/>
              </w:rPr>
              <w:t xml:space="preserve">общим собранием </w:t>
            </w:r>
            <w:r>
              <w:rPr>
                <w:sz w:val="24"/>
              </w:rPr>
              <w:t>трудового коллектива</w:t>
            </w:r>
            <w:r w:rsidRPr="00694D1C">
              <w:rPr>
                <w:sz w:val="24"/>
              </w:rPr>
              <w:t xml:space="preserve"> МБДОУ № </w:t>
            </w:r>
            <w:r w:rsidR="00E475A4">
              <w:rPr>
                <w:sz w:val="24"/>
              </w:rPr>
              <w:t>116</w:t>
            </w:r>
            <w:r w:rsidRPr="00694D1C">
              <w:rPr>
                <w:sz w:val="24"/>
              </w:rPr>
              <w:t xml:space="preserve"> г. Калуги</w:t>
            </w:r>
          </w:p>
          <w:p w:rsidR="00740969" w:rsidRPr="00694D1C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  <w:r w:rsidRPr="00694D1C">
              <w:rPr>
                <w:sz w:val="24"/>
              </w:rPr>
              <w:t xml:space="preserve">протокол № </w:t>
            </w:r>
            <w:r w:rsidR="009B65AC">
              <w:rPr>
                <w:sz w:val="24"/>
              </w:rPr>
              <w:t>2</w:t>
            </w:r>
            <w:r w:rsidR="00E475A4">
              <w:rPr>
                <w:sz w:val="24"/>
              </w:rPr>
              <w:t xml:space="preserve">  </w:t>
            </w:r>
            <w:r w:rsidRPr="00694D1C">
              <w:rPr>
                <w:sz w:val="24"/>
              </w:rPr>
              <w:t xml:space="preserve"> от </w:t>
            </w:r>
            <w:r w:rsidR="009B65AC">
              <w:rPr>
                <w:sz w:val="24"/>
              </w:rPr>
              <w:t xml:space="preserve"> 09.11.</w:t>
            </w:r>
            <w:r w:rsidRPr="00694D1C">
              <w:rPr>
                <w:sz w:val="24"/>
              </w:rPr>
              <w:t>2016 г.</w:t>
            </w:r>
          </w:p>
          <w:p w:rsidR="00740969" w:rsidRPr="00694D1C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</w:p>
        </w:tc>
        <w:tc>
          <w:tcPr>
            <w:tcW w:w="4786" w:type="dxa"/>
          </w:tcPr>
          <w:p w:rsidR="00740969" w:rsidRDefault="00740969" w:rsidP="00F237BE">
            <w:pPr>
              <w:spacing w:after="0" w:line="240" w:lineRule="auto"/>
              <w:ind w:firstLine="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Утверждаю</w:t>
            </w:r>
          </w:p>
          <w:p w:rsidR="00740969" w:rsidRPr="00694D1C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</w:p>
          <w:p w:rsidR="00740969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  <w:r w:rsidRPr="00694D1C">
              <w:rPr>
                <w:sz w:val="24"/>
              </w:rPr>
              <w:t xml:space="preserve">Заведующий </w:t>
            </w:r>
          </w:p>
          <w:p w:rsidR="00740969" w:rsidRPr="00694D1C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  <w:r w:rsidRPr="00694D1C">
              <w:rPr>
                <w:sz w:val="24"/>
              </w:rPr>
              <w:t xml:space="preserve">МБДОУ № </w:t>
            </w:r>
            <w:r w:rsidR="00E475A4">
              <w:rPr>
                <w:sz w:val="24"/>
              </w:rPr>
              <w:t>116</w:t>
            </w:r>
            <w:r w:rsidRPr="00694D1C">
              <w:rPr>
                <w:sz w:val="24"/>
              </w:rPr>
              <w:t xml:space="preserve"> г. Калуги</w:t>
            </w:r>
          </w:p>
          <w:p w:rsidR="00740969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</w:p>
          <w:p w:rsidR="00740969" w:rsidRPr="00694D1C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  <w:r w:rsidRPr="00694D1C">
              <w:rPr>
                <w:sz w:val="24"/>
              </w:rPr>
              <w:t xml:space="preserve">__________ </w:t>
            </w:r>
            <w:r w:rsidR="00E475A4">
              <w:rPr>
                <w:b/>
                <w:sz w:val="24"/>
              </w:rPr>
              <w:t>С.А. Алешина</w:t>
            </w:r>
          </w:p>
          <w:p w:rsidR="00740969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</w:p>
          <w:p w:rsidR="00740969" w:rsidRPr="00694D1C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  <w:r w:rsidRPr="00694D1C">
              <w:rPr>
                <w:sz w:val="24"/>
              </w:rPr>
              <w:t xml:space="preserve">приказ от </w:t>
            </w:r>
            <w:r w:rsidR="005F6845">
              <w:rPr>
                <w:sz w:val="24"/>
              </w:rPr>
              <w:t>09</w:t>
            </w:r>
            <w:r w:rsidRPr="00694D1C">
              <w:rPr>
                <w:sz w:val="24"/>
              </w:rPr>
              <w:t>.1</w:t>
            </w:r>
            <w:r w:rsidR="005F6845">
              <w:rPr>
                <w:sz w:val="24"/>
              </w:rPr>
              <w:t>1</w:t>
            </w:r>
            <w:r w:rsidRPr="00694D1C">
              <w:rPr>
                <w:sz w:val="24"/>
              </w:rPr>
              <w:t xml:space="preserve">.2016 № </w:t>
            </w:r>
            <w:r w:rsidR="005F6845">
              <w:rPr>
                <w:sz w:val="24"/>
              </w:rPr>
              <w:t>224/01-05</w:t>
            </w:r>
          </w:p>
          <w:p w:rsidR="00740969" w:rsidRPr="00694D1C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</w:p>
        </w:tc>
      </w:tr>
      <w:tr w:rsidR="00740969" w:rsidRPr="00694D1C" w:rsidTr="00EE1934">
        <w:tc>
          <w:tcPr>
            <w:tcW w:w="4785" w:type="dxa"/>
          </w:tcPr>
          <w:p w:rsidR="00740969" w:rsidRPr="00694D1C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</w:p>
        </w:tc>
        <w:tc>
          <w:tcPr>
            <w:tcW w:w="4786" w:type="dxa"/>
          </w:tcPr>
          <w:p w:rsidR="00740969" w:rsidRPr="00694D1C" w:rsidRDefault="00740969" w:rsidP="00740969">
            <w:pPr>
              <w:spacing w:after="0" w:line="240" w:lineRule="auto"/>
              <w:ind w:firstLine="35"/>
              <w:jc w:val="right"/>
              <w:rPr>
                <w:sz w:val="24"/>
              </w:rPr>
            </w:pPr>
          </w:p>
        </w:tc>
      </w:tr>
      <w:tr w:rsidR="00740969" w:rsidRPr="00694D1C" w:rsidTr="00EE1934">
        <w:tc>
          <w:tcPr>
            <w:tcW w:w="4785" w:type="dxa"/>
          </w:tcPr>
          <w:p w:rsidR="00740969" w:rsidRPr="00694D1C" w:rsidRDefault="00740969" w:rsidP="00740969">
            <w:pPr>
              <w:spacing w:after="0" w:line="240" w:lineRule="auto"/>
              <w:ind w:firstLine="0"/>
              <w:rPr>
                <w:sz w:val="24"/>
              </w:rPr>
            </w:pPr>
          </w:p>
        </w:tc>
        <w:tc>
          <w:tcPr>
            <w:tcW w:w="4786" w:type="dxa"/>
          </w:tcPr>
          <w:p w:rsidR="00740969" w:rsidRPr="00694D1C" w:rsidRDefault="00740969" w:rsidP="00740969">
            <w:pPr>
              <w:spacing w:after="0" w:line="240" w:lineRule="auto"/>
              <w:ind w:firstLine="35"/>
              <w:rPr>
                <w:sz w:val="24"/>
              </w:rPr>
            </w:pPr>
          </w:p>
        </w:tc>
      </w:tr>
    </w:tbl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Pr="00DC1A16" w:rsidRDefault="00DC1A16" w:rsidP="0074096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Pr="00DC1A16">
        <w:rPr>
          <w:rFonts w:ascii="Times New Roman" w:hAnsi="Times New Roman"/>
          <w:b/>
          <w:sz w:val="24"/>
          <w:szCs w:val="24"/>
          <w:u w:val="single"/>
        </w:rPr>
        <w:t>_1_</w:t>
      </w: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969">
        <w:rPr>
          <w:rFonts w:ascii="Times New Roman" w:hAnsi="Times New Roman"/>
          <w:b/>
          <w:sz w:val="24"/>
          <w:szCs w:val="24"/>
        </w:rPr>
        <w:t>ПОЛОЖЕНИЕ О КОМИССИИ</w:t>
      </w:r>
    </w:p>
    <w:p w:rsidR="005F6845" w:rsidRDefault="00740969" w:rsidP="005F68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предупреждению и противодействию коррупции </w:t>
      </w:r>
    </w:p>
    <w:p w:rsidR="005F6845" w:rsidRDefault="00740969" w:rsidP="005F68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5F6845">
        <w:rPr>
          <w:rFonts w:ascii="Times New Roman" w:hAnsi="Times New Roman"/>
          <w:b/>
          <w:sz w:val="24"/>
          <w:szCs w:val="24"/>
        </w:rPr>
        <w:t xml:space="preserve"> </w:t>
      </w:r>
      <w:r w:rsidRPr="00740969">
        <w:rPr>
          <w:rFonts w:ascii="Times New Roman" w:hAnsi="Times New Roman"/>
          <w:b/>
          <w:color w:val="000000"/>
          <w:sz w:val="24"/>
        </w:rPr>
        <w:t>муниципально</w:t>
      </w:r>
      <w:r>
        <w:rPr>
          <w:rFonts w:ascii="Times New Roman" w:hAnsi="Times New Roman"/>
          <w:b/>
          <w:color w:val="000000"/>
          <w:sz w:val="24"/>
        </w:rPr>
        <w:t>м</w:t>
      </w:r>
      <w:r w:rsidRPr="00740969">
        <w:rPr>
          <w:rFonts w:ascii="Times New Roman" w:hAnsi="Times New Roman"/>
          <w:b/>
          <w:color w:val="000000"/>
          <w:sz w:val="24"/>
        </w:rPr>
        <w:t xml:space="preserve"> бюджетно</w:t>
      </w:r>
      <w:r>
        <w:rPr>
          <w:rFonts w:ascii="Times New Roman" w:hAnsi="Times New Roman"/>
          <w:b/>
          <w:color w:val="000000"/>
          <w:sz w:val="24"/>
        </w:rPr>
        <w:t>м</w:t>
      </w:r>
      <w:r w:rsidRPr="00740969">
        <w:rPr>
          <w:rFonts w:ascii="Times New Roman" w:hAnsi="Times New Roman"/>
          <w:b/>
          <w:color w:val="000000"/>
          <w:sz w:val="24"/>
        </w:rPr>
        <w:t xml:space="preserve"> дошкольно</w:t>
      </w:r>
      <w:r>
        <w:rPr>
          <w:rFonts w:ascii="Times New Roman" w:hAnsi="Times New Roman"/>
          <w:b/>
          <w:color w:val="000000"/>
          <w:sz w:val="24"/>
        </w:rPr>
        <w:t>м</w:t>
      </w:r>
      <w:r w:rsidRPr="00740969">
        <w:rPr>
          <w:rFonts w:ascii="Times New Roman" w:hAnsi="Times New Roman"/>
          <w:b/>
          <w:color w:val="000000"/>
          <w:sz w:val="24"/>
        </w:rPr>
        <w:t xml:space="preserve"> образовательно</w:t>
      </w:r>
      <w:r>
        <w:rPr>
          <w:rFonts w:ascii="Times New Roman" w:hAnsi="Times New Roman"/>
          <w:b/>
          <w:color w:val="000000"/>
          <w:sz w:val="24"/>
        </w:rPr>
        <w:t>м</w:t>
      </w:r>
      <w:r w:rsidR="005F6845">
        <w:rPr>
          <w:rFonts w:ascii="Times New Roman" w:hAnsi="Times New Roman"/>
          <w:b/>
          <w:color w:val="000000"/>
          <w:sz w:val="24"/>
        </w:rPr>
        <w:t xml:space="preserve"> учреждении</w:t>
      </w:r>
      <w:r w:rsidR="00451426">
        <w:rPr>
          <w:rFonts w:ascii="Times New Roman" w:hAnsi="Times New Roman"/>
          <w:b/>
          <w:color w:val="000000"/>
          <w:sz w:val="24"/>
        </w:rPr>
        <w:t xml:space="preserve"> </w:t>
      </w:r>
    </w:p>
    <w:p w:rsidR="00740969" w:rsidRPr="00740969" w:rsidRDefault="00451426" w:rsidP="005F68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№ 116 </w:t>
      </w:r>
      <w:r w:rsidR="00740969" w:rsidRPr="00740969">
        <w:rPr>
          <w:rFonts w:ascii="Times New Roman" w:hAnsi="Times New Roman"/>
          <w:b/>
          <w:color w:val="000000"/>
          <w:sz w:val="24"/>
        </w:rPr>
        <w:t>города Калуги</w:t>
      </w:r>
    </w:p>
    <w:p w:rsidR="00740969" w:rsidRPr="00740969" w:rsidRDefault="00451426" w:rsidP="0074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(МБДОУ № 116</w:t>
      </w:r>
      <w:r w:rsidR="00740969" w:rsidRPr="00740969">
        <w:rPr>
          <w:rFonts w:ascii="Times New Roman" w:hAnsi="Times New Roman"/>
          <w:b/>
          <w:sz w:val="24"/>
          <w:szCs w:val="24"/>
        </w:rPr>
        <w:t xml:space="preserve"> г. Калуги)</w:t>
      </w: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804" w:rsidRDefault="00D23804" w:rsidP="00740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0969" w:rsidRDefault="00740969" w:rsidP="007409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hAnsi="Times New Roman"/>
          <w:b/>
          <w:sz w:val="24"/>
          <w:szCs w:val="24"/>
        </w:rPr>
        <w:t>г. Калуга, 2016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Настоящее Положение определяет порядок формирования и деятельности, задачи и компетенцию Комиссии по предупреждению и противодействию коррупции (далее — Комиссия) в МБДОУ </w:t>
      </w:r>
      <w:r w:rsidR="00357F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116</w:t>
      </w:r>
      <w:r w:rsid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Калуги</w:t>
      </w:r>
    </w:p>
    <w:p w:rsidR="00740969" w:rsidRDefault="00740969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Российской Федерации, в том числе законом РФ от 25.12.2008 № 273-ФЗ «О противодействии коррупции», Федеральным законом № 273-ФЗ «Об образовании в Российской Федерации», нормативными актами Министерства образования и науки Российской Федерации, а также настоящим Положением.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Комиссия является совещательным органом, который систематически осуществляет комплекс мероприятий по:</w:t>
      </w:r>
    </w:p>
    <w:p w:rsidR="00C06BC5" w:rsidRPr="00740969" w:rsidRDefault="00C06BC5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C06BC5" w:rsidRPr="00740969" w:rsidRDefault="00C06BC5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выработке оптимальных механизмов защиты от проникновения коррупции в ДОУ с учетом их специфики, снижению в них коррупционных рисков;</w:t>
      </w:r>
    </w:p>
    <w:p w:rsidR="00C06BC5" w:rsidRPr="00740969" w:rsidRDefault="00C06BC5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созданию единой системы мониторинга и информирования сотрудников по проблемам коррупции;</w:t>
      </w:r>
    </w:p>
    <w:p w:rsidR="00C06BC5" w:rsidRPr="00740969" w:rsidRDefault="00C06BC5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антикоррупционной пропаганде и воспитанию;</w:t>
      </w:r>
    </w:p>
    <w:p w:rsidR="00C06BC5" w:rsidRPr="00740969" w:rsidRDefault="00C06BC5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1.2.1. Настоящее положение вступает в силу после принятия его на общем собрании работников и утверждения приказом заведующего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В Положении применяются следующие понятия и определения: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1.3.3.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1.3.4. Субъекты антикоррупционной политики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ДОУ субъектами антикоррупционной политики являются:</w:t>
      </w:r>
    </w:p>
    <w:p w:rsidR="00C06BC5" w:rsidRPr="00740969" w:rsidRDefault="00740969" w:rsidP="0074096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06BC5"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педагогический коллектив, обслуживающий персонал;</w:t>
      </w:r>
    </w:p>
    <w:p w:rsidR="00C06BC5" w:rsidRPr="00740969" w:rsidRDefault="00740969" w:rsidP="0074096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06BC5"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физические и юридические лица, заинтересованные в качественном оказании образовательных услуг.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1.3.5.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1.3.6.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Задачи Комиссии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 для решения стоящих перед ней задач: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Участвует в разработке и реализации приоритетных направлений антикоррупционной политики в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Координирует деятельность по устранению причин коррупции и условий им способствующих, выявлению и пресечению фактов коррупции и её проявлений.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Взаимодействует с правоохранительными органами в целях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Порядок формирования и деятельность Комиссии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Состав членов Комиссии, который представляет заведующий, рассматривается и утверждается на общем собрании трудового коллектива ДОУ. Состав Комиссии утверждается приказом заведующего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В состав Комиссии входят:</w:t>
      </w:r>
    </w:p>
    <w:p w:rsidR="00C06BC5" w:rsidRPr="00740969" w:rsidRDefault="00740969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C06BC5"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председатель комиссии;</w:t>
      </w:r>
    </w:p>
    <w:p w:rsidR="00C06BC5" w:rsidRPr="00740969" w:rsidRDefault="00740969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06BC5"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комиссии.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комиссии входит заведующий, представитель профсоюзного комитета и другие работники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общего числа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Из состава Комиссии председателем назначаются заместитель и секретарь.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Секретарь Комиссии:</w:t>
      </w:r>
    </w:p>
    <w:p w:rsidR="00C06BC5" w:rsidRPr="00740969" w:rsidRDefault="00C06BC5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организует подготовку материалов к заседанию Комиссии, а также проектов его решений;</w:t>
      </w:r>
    </w:p>
    <w:p w:rsidR="00C06BC5" w:rsidRPr="00740969" w:rsidRDefault="00C06BC5" w:rsidP="007409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 Секретарь Комиссии свою деятельность осуществляет на общественных началах.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40969" w:rsidRDefault="0074096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 Полномочия Комиссии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Комиссия координирует деятельность подразделений ДОУ по реализации мер противодействия коррупции.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Комиссия вносит предложения на рассмотрение общего собрания работников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Рассматривает предложения о совершенствовании методической и организационной работы противодействия коррупции в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Вносит предложения по финансовому и ресурсному обеспечению мероприятий по борьбе с коррупцией в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Комиссии обладают равными правами при принятии решений. Решения Комиссии оформляются протоколом, который подписывает председатель Комиссии, и при необходимости, реализуются путем принятия соответствующих приказов и распоряжений заведующего ДОУ.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Внесение изменений</w:t>
      </w:r>
    </w:p>
    <w:p w:rsidR="00C06BC5" w:rsidRPr="00740969" w:rsidRDefault="00C06BC5" w:rsidP="0074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9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Внесение изменений и дополнений в настоящее Положение осуществляется путем подготовки проекта Положения в новой редакции.</w:t>
      </w:r>
    </w:p>
    <w:sectPr w:rsidR="00C06BC5" w:rsidRPr="00740969" w:rsidSect="006173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5A" w:rsidRDefault="00F1435A" w:rsidP="00740969">
      <w:pPr>
        <w:spacing w:after="0" w:line="240" w:lineRule="auto"/>
      </w:pPr>
      <w:r>
        <w:separator/>
      </w:r>
    </w:p>
  </w:endnote>
  <w:endnote w:type="continuationSeparator" w:id="1">
    <w:p w:rsidR="00F1435A" w:rsidRDefault="00F1435A" w:rsidP="0074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0204"/>
      <w:docPartObj>
        <w:docPartGallery w:val="Page Numbers (Bottom of Page)"/>
        <w:docPartUnique/>
      </w:docPartObj>
    </w:sdtPr>
    <w:sdtContent>
      <w:p w:rsidR="00740969" w:rsidRDefault="00BA61BE">
        <w:pPr>
          <w:pStyle w:val="a8"/>
          <w:jc w:val="right"/>
        </w:pPr>
        <w:r>
          <w:fldChar w:fldCharType="begin"/>
        </w:r>
        <w:r w:rsidR="00CC7D46">
          <w:instrText xml:space="preserve"> PAGE   \* MERGEFORMAT </w:instrText>
        </w:r>
        <w:r>
          <w:fldChar w:fldCharType="separate"/>
        </w:r>
        <w:r w:rsidR="00DC1A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0969" w:rsidRDefault="007409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5A" w:rsidRDefault="00F1435A" w:rsidP="00740969">
      <w:pPr>
        <w:spacing w:after="0" w:line="240" w:lineRule="auto"/>
      </w:pPr>
      <w:r>
        <w:separator/>
      </w:r>
    </w:p>
  </w:footnote>
  <w:footnote w:type="continuationSeparator" w:id="1">
    <w:p w:rsidR="00F1435A" w:rsidRDefault="00F1435A" w:rsidP="00740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BC5"/>
    <w:rsid w:val="00357F9F"/>
    <w:rsid w:val="00451426"/>
    <w:rsid w:val="00482946"/>
    <w:rsid w:val="004A0949"/>
    <w:rsid w:val="005F6845"/>
    <w:rsid w:val="00617325"/>
    <w:rsid w:val="006818A5"/>
    <w:rsid w:val="00740969"/>
    <w:rsid w:val="008027CC"/>
    <w:rsid w:val="00805A7E"/>
    <w:rsid w:val="0094465C"/>
    <w:rsid w:val="009B65AC"/>
    <w:rsid w:val="009F7E58"/>
    <w:rsid w:val="00A52102"/>
    <w:rsid w:val="00BA61BE"/>
    <w:rsid w:val="00C06BC5"/>
    <w:rsid w:val="00C1276F"/>
    <w:rsid w:val="00CC7D46"/>
    <w:rsid w:val="00D23804"/>
    <w:rsid w:val="00DC1A16"/>
    <w:rsid w:val="00E475A4"/>
    <w:rsid w:val="00F1435A"/>
    <w:rsid w:val="00F237BE"/>
    <w:rsid w:val="00F71639"/>
    <w:rsid w:val="00FC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B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0969"/>
    <w:pPr>
      <w:ind w:firstLine="567"/>
      <w:jc w:val="both"/>
    </w:pPr>
    <w:rPr>
      <w:rFonts w:ascii="Times New Roman" w:eastAsiaTheme="minorHAnsi" w:hAnsi="Times New Roman"/>
      <w:color w:val="000000" w:themeColor="text1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4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096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4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096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BB76-9C67-4A86-AF75-5B8C5F47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116</cp:lastModifiedBy>
  <cp:revision>7</cp:revision>
  <cp:lastPrinted>2016-11-10T07:32:00Z</cp:lastPrinted>
  <dcterms:created xsi:type="dcterms:W3CDTF">2016-11-09T13:55:00Z</dcterms:created>
  <dcterms:modified xsi:type="dcterms:W3CDTF">2016-11-10T07:35:00Z</dcterms:modified>
</cp:coreProperties>
</file>